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52C" w:rsidRPr="006E7620" w:rsidRDefault="003D652C" w:rsidP="003D652C">
      <w:pPr>
        <w:rPr>
          <w:rFonts w:ascii="標楷體" w:eastAsia="標楷體" w:hAnsi="標楷體"/>
          <w:b/>
          <w:sz w:val="32"/>
          <w:szCs w:val="32"/>
        </w:rPr>
      </w:pPr>
      <w:r w:rsidRPr="006E7620">
        <w:rPr>
          <w:rFonts w:ascii="標楷體" w:eastAsia="標楷體" w:hAnsi="標楷體" w:hint="eastAsia"/>
          <w:b/>
          <w:sz w:val="32"/>
          <w:szCs w:val="32"/>
        </w:rPr>
        <w:t xml:space="preserve">佛法中寶 ︱ 菩提心       </w:t>
      </w:r>
      <w:r w:rsidRPr="006E7620">
        <w:rPr>
          <w:rFonts w:ascii="標楷體" w:eastAsia="標楷體" w:hAnsi="標楷體" w:hint="eastAsia"/>
          <w:b/>
          <w:szCs w:val="24"/>
        </w:rPr>
        <w:t>賢護</w:t>
      </w:r>
    </w:p>
    <w:p w:rsidR="003D652C" w:rsidRPr="003D652C" w:rsidRDefault="003D652C" w:rsidP="003D652C">
      <w:pPr>
        <w:ind w:firstLineChars="200" w:firstLine="480"/>
        <w:rPr>
          <w:rFonts w:ascii="標楷體" w:eastAsia="標楷體" w:hAnsi="標楷體"/>
          <w:szCs w:val="24"/>
        </w:rPr>
      </w:pPr>
      <w:r w:rsidRPr="003D652C">
        <w:rPr>
          <w:rFonts w:ascii="標楷體" w:eastAsia="標楷體" w:hAnsi="標楷體" w:hint="eastAsia"/>
          <w:szCs w:val="24"/>
        </w:rPr>
        <w:t>不論初學佛或學佛多年，皆感到佛學博大精密，深如淵海，只能取得一</w:t>
      </w:r>
      <w:r w:rsidR="004E736D">
        <w:rPr>
          <w:rFonts w:ascii="標楷體" w:eastAsia="標楷體" w:hAnsi="標楷體" w:hint="eastAsia"/>
          <w:szCs w:val="24"/>
        </w:rPr>
        <w:t>鱗</w:t>
      </w:r>
      <w:r w:rsidRPr="003D652C">
        <w:rPr>
          <w:rFonts w:ascii="標楷體" w:eastAsia="標楷體" w:hAnsi="標楷體" w:hint="eastAsia"/>
          <w:szCs w:val="24"/>
        </w:rPr>
        <w:t>半爪，甚至連捉摸也感到困難。因此，大家都渴望能掌握佛法的根本，從心要去理解及開展各自的方向。</w:t>
      </w:r>
    </w:p>
    <w:p w:rsidR="003D652C" w:rsidRPr="003D652C" w:rsidRDefault="003D652C" w:rsidP="003D652C">
      <w:pPr>
        <w:rPr>
          <w:rFonts w:ascii="標楷體" w:eastAsia="標楷體" w:hAnsi="標楷體"/>
          <w:szCs w:val="24"/>
        </w:rPr>
      </w:pPr>
      <w:r w:rsidRPr="003D652C">
        <w:rPr>
          <w:rFonts w:ascii="標楷體" w:eastAsia="標楷體" w:hAnsi="標楷體" w:hint="eastAsia"/>
          <w:szCs w:val="24"/>
        </w:rPr>
        <w:t xml:space="preserve">    「菩提心」正是這根本，心要，在整個修學過程中，從入門至成佛，不能一刻或忘。偶爾忘失，將沈淪於生死大海。菩提心如阿伽陀葯（萬靈葯），能對治任何煩惱，是最珍貴最珍貴的寶。「佛法是世間寶，菩提心是佛法中寶。」佛法是世間最珍貴的東西，而菩提心更是佛法裏最珍貴的東西。華嚴經裏有：「菩提心者，如一切佛法種子」。可見菩提心的重要。</w:t>
      </w:r>
    </w:p>
    <w:p w:rsidR="003D652C" w:rsidRPr="006E7620" w:rsidRDefault="003D652C" w:rsidP="003D652C">
      <w:pPr>
        <w:rPr>
          <w:rFonts w:ascii="標楷體" w:eastAsia="標楷體" w:hAnsi="標楷體"/>
          <w:b/>
          <w:szCs w:val="24"/>
        </w:rPr>
      </w:pPr>
      <w:r w:rsidRPr="003D652C">
        <w:rPr>
          <w:rFonts w:ascii="標楷體" w:eastAsia="標楷體" w:hAnsi="標楷體" w:hint="eastAsia"/>
          <w:szCs w:val="24"/>
        </w:rPr>
        <w:t xml:space="preserve">    </w:t>
      </w:r>
      <w:r w:rsidRPr="006E7620">
        <w:rPr>
          <w:rFonts w:ascii="標楷體" w:eastAsia="標楷體" w:hAnsi="標楷體" w:hint="eastAsia"/>
          <w:b/>
          <w:szCs w:val="24"/>
        </w:rPr>
        <w:t>菩提心是什麼？</w:t>
      </w:r>
    </w:p>
    <w:p w:rsidR="003D652C" w:rsidRPr="003D652C" w:rsidRDefault="003D652C" w:rsidP="003D652C">
      <w:pPr>
        <w:rPr>
          <w:rFonts w:ascii="標楷體" w:eastAsia="標楷體" w:hAnsi="標楷體"/>
          <w:szCs w:val="24"/>
        </w:rPr>
      </w:pPr>
      <w:r w:rsidRPr="003D652C">
        <w:rPr>
          <w:rFonts w:ascii="標楷體" w:eastAsia="標楷體" w:hAnsi="標楷體" w:hint="eastAsia"/>
          <w:szCs w:val="24"/>
        </w:rPr>
        <w:t xml:space="preserve">    菩提心是上求佛道，求智慧，目的在下化眾生，亦即福慧兩足尊，當圓滿時，便是佛了。因此，菩提心是諸佛必經之路。</w:t>
      </w:r>
    </w:p>
    <w:p w:rsidR="003D652C" w:rsidRPr="003D652C" w:rsidRDefault="003D652C" w:rsidP="003D652C">
      <w:pPr>
        <w:rPr>
          <w:rFonts w:ascii="標楷體" w:eastAsia="標楷體" w:hAnsi="標楷體"/>
          <w:szCs w:val="24"/>
        </w:rPr>
      </w:pPr>
      <w:r w:rsidRPr="003D652C">
        <w:rPr>
          <w:rFonts w:ascii="標楷體" w:eastAsia="標楷體" w:hAnsi="標楷體" w:hint="eastAsia"/>
          <w:szCs w:val="24"/>
        </w:rPr>
        <w:t xml:space="preserve">    菩提心的組成有三：一.願 二.行 三.勝義 一.願菩提心，就是發願，發救度一切眾生的誓願，我將一直皈依佛法僧，直至達到圓滿覺悟。因為只有佛法僧才能圓滿救度眾生，故皈依三寶，上求佛道，並抱著一個大目標，生生世世，無量世去度生，不會貪成仙，成佛；不會消極，無聊。常憶念菩提心的功德，天天發願，分分秒秒發願，菩提心，不可須臾離也。二.行菩提心，就是受菩薩戒，廣行十善、六度、四攝，簡言之，就是去實踐利他的事業，行菩薩道。三.勝義菩提心，就是了悟一切如幻的空性，眾生多一分我執，便多一分煩惱。因此，要救度眾生，便要去除眾生的我執；要去除眾生的我執，先要自己做到，再教化他們。況且，沒有這空性的智慧，無能長久深入去救度眾生。</w:t>
      </w:r>
    </w:p>
    <w:p w:rsidR="003D652C" w:rsidRPr="003D652C" w:rsidRDefault="003D652C" w:rsidP="003D652C">
      <w:pPr>
        <w:rPr>
          <w:rFonts w:ascii="標楷體" w:eastAsia="標楷體" w:hAnsi="標楷體"/>
          <w:szCs w:val="24"/>
        </w:rPr>
      </w:pPr>
      <w:r w:rsidRPr="003D652C">
        <w:rPr>
          <w:rFonts w:ascii="標楷體" w:eastAsia="標楷體" w:hAnsi="標楷體" w:hint="eastAsia"/>
          <w:szCs w:val="24"/>
        </w:rPr>
        <w:t xml:space="preserve">    以上的發願、行踐及勝義，不單是菩提心的構成部分，更是菩提心的道次第。</w:t>
      </w:r>
    </w:p>
    <w:p w:rsidR="003D652C" w:rsidRPr="006E7620" w:rsidRDefault="003D652C" w:rsidP="003D652C">
      <w:pPr>
        <w:rPr>
          <w:rFonts w:ascii="標楷體" w:eastAsia="標楷體" w:hAnsi="標楷體"/>
          <w:b/>
          <w:szCs w:val="24"/>
        </w:rPr>
      </w:pPr>
      <w:r w:rsidRPr="003D652C">
        <w:rPr>
          <w:rFonts w:ascii="標楷體" w:eastAsia="標楷體" w:hAnsi="標楷體" w:hint="eastAsia"/>
          <w:szCs w:val="24"/>
        </w:rPr>
        <w:t xml:space="preserve">    </w:t>
      </w:r>
      <w:r w:rsidRPr="006E7620">
        <w:rPr>
          <w:rFonts w:ascii="標楷體" w:eastAsia="標楷體" w:hAnsi="標楷體" w:hint="eastAsia"/>
          <w:b/>
          <w:szCs w:val="24"/>
        </w:rPr>
        <w:t>菩提心的特質</w:t>
      </w:r>
    </w:p>
    <w:p w:rsidR="003D652C" w:rsidRPr="003D652C" w:rsidRDefault="003D652C" w:rsidP="003D652C">
      <w:pPr>
        <w:rPr>
          <w:rFonts w:ascii="標楷體" w:eastAsia="標楷體" w:hAnsi="標楷體"/>
          <w:szCs w:val="24"/>
        </w:rPr>
      </w:pPr>
      <w:r w:rsidRPr="003D652C">
        <w:rPr>
          <w:rFonts w:ascii="標楷體" w:eastAsia="標楷體" w:hAnsi="標楷體" w:hint="eastAsia"/>
          <w:szCs w:val="24"/>
        </w:rPr>
        <w:t xml:space="preserve">    由於菩提心與「自我」相違，故發菩提心難得。發了以後，菩提心也易失，因五濁惡世惡緣惡知識多，而我執、我貪、我見、我慢重，自然不長久，浮沈於生死大海，乃至三惡道中。</w:t>
      </w:r>
    </w:p>
    <w:p w:rsidR="003D652C" w:rsidRPr="003D652C" w:rsidRDefault="003D652C" w:rsidP="003D652C">
      <w:pPr>
        <w:rPr>
          <w:rFonts w:ascii="標楷體" w:eastAsia="標楷體" w:hAnsi="標楷體"/>
          <w:szCs w:val="24"/>
        </w:rPr>
      </w:pPr>
      <w:r w:rsidRPr="003D652C">
        <w:rPr>
          <w:rFonts w:ascii="標楷體" w:eastAsia="標楷體" w:hAnsi="標楷體" w:hint="eastAsia"/>
          <w:szCs w:val="24"/>
        </w:rPr>
        <w:t xml:space="preserve">    菩提心的特質更在統攝諸善，一切諸善如沒有菩提心皆不算善，甚至有成惡的可能。如父母愛子女溺壞，原意是善而成惡的例子。因此，菩提心必包含佛法，至善。</w:t>
      </w:r>
    </w:p>
    <w:p w:rsidR="003D652C" w:rsidRPr="003D652C" w:rsidRDefault="003D652C" w:rsidP="003D652C">
      <w:pPr>
        <w:rPr>
          <w:rFonts w:ascii="標楷體" w:eastAsia="標楷體" w:hAnsi="標楷體"/>
          <w:szCs w:val="24"/>
        </w:rPr>
      </w:pPr>
      <w:r w:rsidRPr="003D652C">
        <w:rPr>
          <w:rFonts w:ascii="標楷體" w:eastAsia="標楷體" w:hAnsi="標楷體" w:hint="eastAsia"/>
          <w:szCs w:val="24"/>
        </w:rPr>
        <w:t xml:space="preserve">    菩提心是阿伽陀葯，即萬靈葯，任何煩惱、苦惱，只要心懷菩提心，當可去除。更且是不死葯，常懷光明，朗照世間，直至永遠。</w:t>
      </w:r>
    </w:p>
    <w:p w:rsidR="003D652C" w:rsidRPr="003D652C" w:rsidRDefault="003D652C" w:rsidP="003D652C">
      <w:pPr>
        <w:rPr>
          <w:rFonts w:ascii="標楷體" w:eastAsia="標楷體" w:hAnsi="標楷體"/>
          <w:szCs w:val="24"/>
        </w:rPr>
      </w:pPr>
      <w:r w:rsidRPr="003D652C">
        <w:rPr>
          <w:rFonts w:ascii="標楷體" w:eastAsia="標楷體" w:hAnsi="標楷體" w:hint="eastAsia"/>
          <w:szCs w:val="24"/>
        </w:rPr>
        <w:t xml:space="preserve">    菩提心既如此殊勝，要利益及報眾生恩，莫過於發菩提心。也是報父母恩，拯救父母的最好方法，當然，也是報佛恩之道。</w:t>
      </w:r>
    </w:p>
    <w:p w:rsidR="003D652C" w:rsidRDefault="003D652C" w:rsidP="003D652C">
      <w:pPr>
        <w:rPr>
          <w:rFonts w:ascii="標楷體" w:eastAsia="標楷體" w:hAnsi="標楷體"/>
          <w:szCs w:val="24"/>
        </w:rPr>
      </w:pPr>
      <w:r w:rsidRPr="003D652C">
        <w:rPr>
          <w:rFonts w:ascii="標楷體" w:eastAsia="標楷體" w:hAnsi="標楷體" w:hint="eastAsia"/>
          <w:szCs w:val="24"/>
        </w:rPr>
        <w:t xml:space="preserve">    發菩提心，自會無懼。為了利他甚至可犧牲自己，那會懼怕呢？亦無憂，常充滿希望，常懷度他心，忙碌不堪，那會憂呢？千方百計度眾生，忙得不亦樂乎，不知老之將至，雖無量劫亦不覺長遠，也不退怯；雖眾生難度，也不生厭倦。</w:t>
      </w:r>
    </w:p>
    <w:p w:rsidR="006E7620" w:rsidRPr="003D652C" w:rsidRDefault="006E7620" w:rsidP="003D652C">
      <w:pPr>
        <w:rPr>
          <w:rFonts w:ascii="標楷體" w:eastAsia="標楷體" w:hAnsi="標楷體"/>
          <w:szCs w:val="24"/>
        </w:rPr>
      </w:pPr>
    </w:p>
    <w:p w:rsidR="003D652C" w:rsidRPr="006E7620" w:rsidRDefault="003D652C" w:rsidP="003D652C">
      <w:pPr>
        <w:rPr>
          <w:rFonts w:ascii="標楷體" w:eastAsia="標楷體" w:hAnsi="標楷體"/>
          <w:b/>
          <w:szCs w:val="24"/>
        </w:rPr>
      </w:pPr>
      <w:r w:rsidRPr="003D652C">
        <w:rPr>
          <w:rFonts w:ascii="標楷體" w:eastAsia="標楷體" w:hAnsi="標楷體" w:hint="eastAsia"/>
          <w:szCs w:val="24"/>
        </w:rPr>
        <w:lastRenderedPageBreak/>
        <w:t xml:space="preserve">    </w:t>
      </w:r>
      <w:r w:rsidRPr="006E7620">
        <w:rPr>
          <w:rFonts w:ascii="標楷體" w:eastAsia="標楷體" w:hAnsi="標楷體" w:hint="eastAsia"/>
          <w:b/>
          <w:szCs w:val="24"/>
        </w:rPr>
        <w:t>菩提心的根本</w:t>
      </w:r>
    </w:p>
    <w:p w:rsidR="003D652C" w:rsidRPr="003D652C" w:rsidRDefault="003D652C" w:rsidP="003D652C">
      <w:pPr>
        <w:rPr>
          <w:rFonts w:ascii="標楷體" w:eastAsia="標楷體" w:hAnsi="標楷體"/>
          <w:szCs w:val="24"/>
        </w:rPr>
      </w:pPr>
      <w:r w:rsidRPr="003D652C">
        <w:rPr>
          <w:rFonts w:ascii="標楷體" w:eastAsia="標楷體" w:hAnsi="標楷體" w:hint="eastAsia"/>
          <w:szCs w:val="24"/>
        </w:rPr>
        <w:t xml:space="preserve">    菩提心的根本在大悲，因看透眾生在生死大海浮沈，痛苦中掙扎，禁不住生起大悲心，要給他們快樂，度脫一切。所有動機、行持、強忍、犧牲乃至空性，都源於這大悲根本</w:t>
      </w:r>
      <w:r w:rsidR="001E2F9A">
        <w:rPr>
          <w:rFonts w:ascii="標楷體" w:eastAsia="標楷體" w:hAnsi="標楷體" w:hint="eastAsia"/>
          <w:szCs w:val="24"/>
        </w:rPr>
        <w:t>︱</w:t>
      </w:r>
      <w:r w:rsidRPr="003D652C">
        <w:rPr>
          <w:rFonts w:ascii="標楷體" w:eastAsia="標楷體" w:hAnsi="標楷體" w:hint="eastAsia"/>
          <w:szCs w:val="24"/>
        </w:rPr>
        <w:t>大悲為上首。如果沒有這大悲心，一切都變得沒有意義及不重要。</w:t>
      </w:r>
    </w:p>
    <w:p w:rsidR="003D652C" w:rsidRPr="003D652C" w:rsidRDefault="003D652C" w:rsidP="003D652C">
      <w:pPr>
        <w:rPr>
          <w:rFonts w:ascii="標楷體" w:eastAsia="標楷體" w:hAnsi="標楷體"/>
          <w:szCs w:val="24"/>
        </w:rPr>
      </w:pPr>
      <w:r w:rsidRPr="003D652C">
        <w:rPr>
          <w:rFonts w:ascii="標楷體" w:eastAsia="標楷體" w:hAnsi="標楷體"/>
          <w:szCs w:val="24"/>
        </w:rPr>
        <w:t xml:space="preserve">    </w:t>
      </w:r>
      <w:r w:rsidRPr="003D652C">
        <w:rPr>
          <w:rFonts w:ascii="標楷體" w:eastAsia="標楷體" w:hAnsi="標楷體" w:hint="eastAsia"/>
          <w:szCs w:val="24"/>
        </w:rPr>
        <w:t>源於大悲，利他為主，於是立下大誓願，要用最好的方法，最大的力量去消除眾生的苦惱，遂有「佛道無上誓願成」的誓願。能發這誓願，功德相當大，已成菩薩，儘管能力不足，佛法認識不深，福德不夠，也是世間最尊貴的人了。以此願心，智慧及福德必突飛猛進，饒益無數眾生。以此願心，就是什麼也不懂得做，只要勸人信佛，也是功德無量。何以故？因為給予人最好，最究竟的寶—三寶，比世間任何布施，珍珠財寶都來得好。以此願心，即使任何能力沒有，躺卧床上，只要天天發願，也能感染感召世間，變得祥和美好。以此願心，珍惜每一刻，每一個機會去利益眾生，縱使即時沒有一分成果，也樂觀精進，持久不退。雖歷劫生死，只等待種子機緣成熟，脫苦去障。</w:t>
      </w:r>
    </w:p>
    <w:p w:rsidR="003D652C" w:rsidRPr="003D652C" w:rsidRDefault="003D652C" w:rsidP="003D652C">
      <w:pPr>
        <w:ind w:firstLineChars="200" w:firstLine="480"/>
        <w:rPr>
          <w:rFonts w:ascii="標楷體" w:eastAsia="標楷體" w:hAnsi="標楷體"/>
          <w:szCs w:val="24"/>
        </w:rPr>
      </w:pPr>
      <w:r w:rsidRPr="003D652C">
        <w:rPr>
          <w:rFonts w:ascii="標楷體" w:eastAsia="標楷體" w:hAnsi="標楷體" w:hint="eastAsia"/>
          <w:szCs w:val="24"/>
        </w:rPr>
        <w:t>源於大悲，立下誓願後，自然去實踐，即菩提心學處的行心學處，有六度、四無量心、四攝、菩薩戒的修學。自此即進入廣大深入的菩薩道，歷劫修行，直至成佛。在四弘誓願中，去實踐「眾生無</w:t>
      </w:r>
      <w:r w:rsidR="00BA3004">
        <w:rPr>
          <w:rFonts w:ascii="標楷體" w:eastAsia="標楷體" w:hAnsi="標楷體" w:hint="eastAsia"/>
          <w:szCs w:val="24"/>
        </w:rPr>
        <w:t>邊</w:t>
      </w:r>
      <w:r w:rsidRPr="003D652C">
        <w:rPr>
          <w:rFonts w:ascii="標楷體" w:eastAsia="標楷體" w:hAnsi="標楷體" w:hint="eastAsia"/>
          <w:szCs w:val="24"/>
        </w:rPr>
        <w:t>誓願度」、「煩惱無盡誓願斷」及「法門無量誓願學」。</w:t>
      </w:r>
    </w:p>
    <w:p w:rsidR="003D652C" w:rsidRPr="003D652C" w:rsidRDefault="003D652C" w:rsidP="003D652C">
      <w:pPr>
        <w:rPr>
          <w:rFonts w:ascii="標楷體" w:eastAsia="標楷體" w:hAnsi="標楷體"/>
          <w:szCs w:val="24"/>
        </w:rPr>
      </w:pPr>
      <w:r w:rsidRPr="003D652C">
        <w:rPr>
          <w:rFonts w:ascii="標楷體" w:eastAsia="標楷體" w:hAnsi="標楷體" w:hint="eastAsia"/>
          <w:szCs w:val="24"/>
        </w:rPr>
        <w:t xml:space="preserve">    踏進菩薩道，一切都產生了很大的變化，整個人生顯得不同，連世界也像改變了。首先，外界人物的親疏分別減輕了，對所有人都感到很親切，就像我們的父母兄弟般。他們好，會隨喜，欣慰；他們不對，也會同情、原諒，設法去幫助他們。不會計較，不管對錯，甚至吃虧，犧牲都要利益他們。見到眾生那麼多，吃苦那麼重，不覺大悲心起，努力去幫助他們。首先尋求最好的方法，當然是佛法了。再學習，了解，以種種教導，去引領他們離苦，得大樂。除了人物，外面的世界，如山河大地，也變得親切，好壞、美醜的分別減輕了許多。再而事情的交涉也平和了，得失、對錯的分別心同樣減輕了許多。世界顯得柔和平靜，充滿了融洽，和諧，整個存在跟著自己的意念走。</w:t>
      </w:r>
    </w:p>
    <w:p w:rsidR="003D652C" w:rsidRPr="003D652C" w:rsidRDefault="003D652C" w:rsidP="003D652C">
      <w:pPr>
        <w:rPr>
          <w:rFonts w:ascii="標楷體" w:eastAsia="標楷體" w:hAnsi="標楷體"/>
          <w:szCs w:val="24"/>
        </w:rPr>
      </w:pPr>
      <w:r w:rsidRPr="003D652C">
        <w:rPr>
          <w:rFonts w:ascii="標楷體" w:eastAsia="標楷體" w:hAnsi="標楷體"/>
          <w:szCs w:val="24"/>
        </w:rPr>
        <w:t xml:space="preserve">    </w:t>
      </w:r>
      <w:r w:rsidRPr="003D652C">
        <w:rPr>
          <w:rFonts w:ascii="標楷體" w:eastAsia="標楷體" w:hAnsi="標楷體" w:hint="eastAsia"/>
          <w:szCs w:val="24"/>
        </w:rPr>
        <w:t>而人生，生活也產生劇變，很簡單，只有一個念頭：利他。不單是行住坐卧為了眾生，就是吃、喝、玩、樂也間接為了利益眾生。工作也變得有意義，充滿喜樂，與從前的敷衍完全兩回事。要知道，雖念經拜佛，如為了自己消災祈福，是與菩提心相違的。雖吃飯睡眠，如為了恢復體能去幫助眾生，是與菩提心相應的。就是做不到，仍心懷眾生，也是與菩提心相應的。最後，要能做到「每一下呼吸都在利益一切有情」。</w:t>
      </w:r>
    </w:p>
    <w:p w:rsidR="003D652C" w:rsidRPr="003D652C" w:rsidRDefault="003D652C" w:rsidP="003D652C">
      <w:pPr>
        <w:rPr>
          <w:rFonts w:ascii="標楷體" w:eastAsia="標楷體" w:hAnsi="標楷體"/>
          <w:szCs w:val="24"/>
        </w:rPr>
      </w:pPr>
      <w:r w:rsidRPr="003D652C">
        <w:rPr>
          <w:rFonts w:ascii="標楷體" w:eastAsia="標楷體" w:hAnsi="標楷體"/>
          <w:szCs w:val="24"/>
        </w:rPr>
        <w:t xml:space="preserve">    </w:t>
      </w:r>
      <w:r w:rsidRPr="003D652C">
        <w:rPr>
          <w:rFonts w:ascii="標楷體" w:eastAsia="標楷體" w:hAnsi="標楷體" w:hint="eastAsia"/>
          <w:szCs w:val="24"/>
        </w:rPr>
        <w:t>在修習完利他後，接下來修習承担，承担眾生的苦楚，這會困難很多，但如能體悟空性，將沒有難易的分別。</w:t>
      </w:r>
    </w:p>
    <w:p w:rsidR="003D652C" w:rsidRPr="003D652C" w:rsidRDefault="003D652C" w:rsidP="003D652C">
      <w:pPr>
        <w:rPr>
          <w:rFonts w:ascii="標楷體" w:eastAsia="標楷體" w:hAnsi="標楷體"/>
          <w:szCs w:val="24"/>
        </w:rPr>
      </w:pPr>
      <w:r w:rsidRPr="003D652C">
        <w:rPr>
          <w:rFonts w:ascii="標楷體" w:eastAsia="標楷體" w:hAnsi="標楷體"/>
          <w:szCs w:val="24"/>
        </w:rPr>
        <w:t xml:space="preserve">    </w:t>
      </w:r>
      <w:r w:rsidRPr="003D652C">
        <w:rPr>
          <w:rFonts w:ascii="標楷體" w:eastAsia="標楷體" w:hAnsi="標楷體" w:hint="eastAsia"/>
          <w:szCs w:val="24"/>
        </w:rPr>
        <w:t>無論遇到何種痛苦因果，皆勇於承担，並將之轉為修道，成為菩提道助緣，使累劫罪障得淨，資糧亦得圓滿。要知道，不經歷痛苦不會成長，不承担痛苦，道業不會增。「苦」雖是那麼不悅意，卻是最佳道用。</w:t>
      </w:r>
    </w:p>
    <w:p w:rsidR="003D652C" w:rsidRPr="003D652C" w:rsidRDefault="003D652C" w:rsidP="003D652C">
      <w:pPr>
        <w:rPr>
          <w:rFonts w:ascii="標楷體" w:eastAsia="標楷體" w:hAnsi="標楷體"/>
          <w:szCs w:val="24"/>
        </w:rPr>
      </w:pPr>
      <w:r w:rsidRPr="003D652C">
        <w:rPr>
          <w:rFonts w:ascii="標楷體" w:eastAsia="標楷體" w:hAnsi="標楷體" w:hint="eastAsia"/>
          <w:szCs w:val="24"/>
        </w:rPr>
        <w:lastRenderedPageBreak/>
        <w:t xml:space="preserve">    遇到奪我錢財之人，憐憫他們的貧乏，將身、財及三世善業，迴向他們；遇到奪我性命之人，憐憫他們的作惡，不生怨心加重他們的罪，甚至千方百計去代其受罪；遇到中傷我的人，以慈愛心去寬恕他們，並稱</w:t>
      </w:r>
      <w:r w:rsidR="00D76A8C">
        <w:rPr>
          <w:rFonts w:ascii="標楷體" w:eastAsia="標楷體" w:hAnsi="標楷體" w:hint="eastAsia"/>
          <w:szCs w:val="24"/>
        </w:rPr>
        <w:t>讚</w:t>
      </w:r>
      <w:r w:rsidRPr="003D652C">
        <w:rPr>
          <w:rFonts w:ascii="標楷體" w:eastAsia="標楷體" w:hAnsi="標楷體" w:hint="eastAsia"/>
          <w:szCs w:val="24"/>
        </w:rPr>
        <w:t>他們其他德行，以助他們改過向善；遇到恩將仇報的人，將如母親對待患重病的兒子般，以信、愛、憐去對待他們；遇到低下之人以傲慢來欺凌，仍懷敬愛去頂戴他們。這樣作，不單可消弭彼此夙世的敵怨，且了悟世間的顛倒性，生大憐憫去助他們脫困。</w:t>
      </w:r>
    </w:p>
    <w:p w:rsidR="003D652C" w:rsidRPr="003D652C" w:rsidRDefault="003D652C" w:rsidP="003D652C">
      <w:pPr>
        <w:rPr>
          <w:rFonts w:ascii="標楷體" w:eastAsia="標楷體" w:hAnsi="標楷體"/>
          <w:szCs w:val="24"/>
        </w:rPr>
      </w:pPr>
      <w:r w:rsidRPr="003D652C">
        <w:rPr>
          <w:rFonts w:ascii="標楷體" w:eastAsia="標楷體" w:hAnsi="標楷體"/>
          <w:szCs w:val="24"/>
        </w:rPr>
        <w:t xml:space="preserve">    </w:t>
      </w:r>
      <w:r w:rsidRPr="003D652C">
        <w:rPr>
          <w:rFonts w:ascii="標楷體" w:eastAsia="標楷體" w:hAnsi="標楷體" w:hint="eastAsia"/>
          <w:szCs w:val="24"/>
        </w:rPr>
        <w:t>為了使眾生早日脫苦，不期然去承担所有苦楚，廣行六度、四攝、四無量心，更增上修「自他交換法」，就是將自己的善業功德，交換眾生的惡業苦報。若眾生造惡投生地獄，也願代替他們。</w:t>
      </w:r>
    </w:p>
    <w:p w:rsidR="003D652C" w:rsidRPr="003D652C" w:rsidRDefault="003D652C" w:rsidP="003D652C">
      <w:pPr>
        <w:rPr>
          <w:rFonts w:ascii="標楷體" w:eastAsia="標楷體" w:hAnsi="標楷體"/>
          <w:szCs w:val="24"/>
        </w:rPr>
      </w:pPr>
      <w:r w:rsidRPr="003D652C">
        <w:rPr>
          <w:rFonts w:ascii="標楷體" w:eastAsia="標楷體" w:hAnsi="標楷體" w:hint="eastAsia"/>
          <w:szCs w:val="24"/>
        </w:rPr>
        <w:t xml:space="preserve">    自己的存在是因為眾生，簡單如每一下呼吸，都要利益眾生。當呼氣時，觀想身內的善業功德，徹底呼出來，迴向所有眾生；當吸氣時，觀想所有眾生的惡業黑氣，一下子徹底吸進自己體內，不會留在世間惱害眾生。</w:t>
      </w:r>
    </w:p>
    <w:p w:rsidR="003D652C" w:rsidRPr="003D652C" w:rsidRDefault="003D652C" w:rsidP="003D652C">
      <w:pPr>
        <w:rPr>
          <w:rFonts w:ascii="標楷體" w:eastAsia="標楷體" w:hAnsi="標楷體"/>
          <w:szCs w:val="24"/>
        </w:rPr>
      </w:pPr>
      <w:r w:rsidRPr="003D652C">
        <w:rPr>
          <w:rFonts w:ascii="標楷體" w:eastAsia="標楷體" w:hAnsi="標楷體" w:hint="eastAsia"/>
          <w:szCs w:val="24"/>
        </w:rPr>
        <w:t xml:space="preserve">    「一切行中皆持誦」，每到一處，每一刻，遇見每一眾生都持誦「菩提心」去利益他們。這樣，就做到身、口、意三業廣行菩薩道。</w:t>
      </w:r>
    </w:p>
    <w:p w:rsidR="003D652C" w:rsidRPr="003D652C" w:rsidRDefault="003D652C" w:rsidP="003D652C">
      <w:pPr>
        <w:rPr>
          <w:rFonts w:ascii="標楷體" w:eastAsia="標楷體" w:hAnsi="標楷體"/>
          <w:szCs w:val="24"/>
        </w:rPr>
      </w:pPr>
      <w:r w:rsidRPr="003D652C">
        <w:rPr>
          <w:rFonts w:ascii="標楷體" w:eastAsia="標楷體" w:hAnsi="標楷體" w:hint="eastAsia"/>
          <w:szCs w:val="24"/>
        </w:rPr>
        <w:t xml:space="preserve">    以這種心態必定帶來無窮力量去克服痛苦及利益眾生。最後，感受到真的有能力以自己的快樂來交換他人的痛苦。乃至一隻狗被石頭砸到，自己跟那隻狗的相同位置上會產生瘀血。</w:t>
      </w:r>
    </w:p>
    <w:p w:rsidR="003D652C" w:rsidRPr="004A6CCE" w:rsidRDefault="003D652C" w:rsidP="004A6CCE">
      <w:pPr>
        <w:ind w:firstLineChars="200" w:firstLine="480"/>
        <w:rPr>
          <w:rFonts w:ascii="標楷體" w:eastAsia="標楷體" w:hAnsi="標楷體"/>
          <w:b/>
          <w:szCs w:val="24"/>
        </w:rPr>
      </w:pPr>
      <w:r w:rsidRPr="004A6CCE">
        <w:rPr>
          <w:rFonts w:ascii="標楷體" w:eastAsia="標楷體" w:hAnsi="標楷體" w:hint="eastAsia"/>
          <w:b/>
          <w:szCs w:val="24"/>
        </w:rPr>
        <w:t>為利有情修空性</w:t>
      </w:r>
    </w:p>
    <w:p w:rsidR="003D652C" w:rsidRPr="003D652C" w:rsidRDefault="003D652C" w:rsidP="003D652C">
      <w:pPr>
        <w:rPr>
          <w:rFonts w:ascii="標楷體" w:eastAsia="標楷體" w:hAnsi="標楷體"/>
          <w:szCs w:val="24"/>
        </w:rPr>
      </w:pPr>
      <w:r w:rsidRPr="003D652C">
        <w:rPr>
          <w:rFonts w:ascii="標楷體" w:eastAsia="標楷體" w:hAnsi="標楷體" w:hint="eastAsia"/>
          <w:szCs w:val="24"/>
        </w:rPr>
        <w:t xml:space="preserve">    什麼力量支持常行菩薩道</w:t>
      </w:r>
      <w:r w:rsidR="000705BD">
        <w:rPr>
          <w:rFonts w:ascii="標楷體" w:eastAsia="標楷體" w:hAnsi="標楷體" w:hint="eastAsia"/>
          <w:szCs w:val="24"/>
        </w:rPr>
        <w:t>？</w:t>
      </w:r>
      <w:r w:rsidRPr="003D652C">
        <w:rPr>
          <w:rFonts w:ascii="標楷體" w:eastAsia="標楷體" w:hAnsi="標楷體" w:hint="eastAsia"/>
          <w:szCs w:val="24"/>
        </w:rPr>
        <w:t>那裏來的力量廣行利他事業</w:t>
      </w:r>
      <w:r w:rsidR="000705BD">
        <w:rPr>
          <w:rFonts w:ascii="標楷體" w:eastAsia="標楷體" w:hAnsi="標楷體" w:hint="eastAsia"/>
          <w:szCs w:val="24"/>
        </w:rPr>
        <w:t>？</w:t>
      </w:r>
      <w:r w:rsidRPr="003D652C">
        <w:rPr>
          <w:rFonts w:ascii="標楷體" w:eastAsia="標楷體" w:hAnsi="標楷體" w:hint="eastAsia"/>
          <w:szCs w:val="24"/>
        </w:rPr>
        <w:t>佛教！只有佛教具足此願。什麼力量能恆常廣大而不生煩惱</w:t>
      </w:r>
      <w:r w:rsidR="000705BD">
        <w:rPr>
          <w:rFonts w:ascii="標楷體" w:eastAsia="標楷體" w:hAnsi="標楷體" w:hint="eastAsia"/>
          <w:szCs w:val="24"/>
        </w:rPr>
        <w:t>？</w:t>
      </w:r>
      <w:r w:rsidRPr="003D652C">
        <w:rPr>
          <w:rFonts w:ascii="標楷體" w:eastAsia="標楷體" w:hAnsi="標楷體" w:hint="eastAsia"/>
          <w:szCs w:val="24"/>
        </w:rPr>
        <w:t>佛教中的空性！如何體驗空性</w:t>
      </w:r>
      <w:r w:rsidR="000705BD">
        <w:rPr>
          <w:rFonts w:ascii="標楷體" w:eastAsia="標楷體" w:hAnsi="標楷體" w:hint="eastAsia"/>
          <w:szCs w:val="24"/>
        </w:rPr>
        <w:t>？</w:t>
      </w:r>
      <w:r w:rsidRPr="003D652C">
        <w:rPr>
          <w:rFonts w:ascii="標楷體" w:eastAsia="標楷體" w:hAnsi="標楷體" w:hint="eastAsia"/>
          <w:szCs w:val="24"/>
        </w:rPr>
        <w:t>空性來自「為利有情」。當時刻抱著利他之心，廣行利他事業時，「自我」「我執」慢慢消除，空性自然產生，亦即究竟菩提心，或勝義菩提心。</w:t>
      </w:r>
    </w:p>
    <w:p w:rsidR="003D652C" w:rsidRPr="006E7620" w:rsidRDefault="003D652C" w:rsidP="003D652C">
      <w:pPr>
        <w:rPr>
          <w:rFonts w:ascii="標楷體" w:eastAsia="標楷體" w:hAnsi="標楷體"/>
          <w:szCs w:val="24"/>
        </w:rPr>
      </w:pPr>
      <w:r w:rsidRPr="003D652C">
        <w:rPr>
          <w:rFonts w:ascii="標楷體" w:eastAsia="標楷體" w:hAnsi="標楷體" w:hint="eastAsia"/>
          <w:szCs w:val="24"/>
        </w:rPr>
        <w:t xml:space="preserve">    在廣行利他事業時，必定遇到無數困難，無數魔擾，什麼狀況都會產生，如運氣不好，助緣不足，自己功力不夠，佛教環境不佳等。最要命的是眾生難度，「剛強眾生，難調難伏」，「旋出旋入」，雖千方百計，盡心盡力去幫助他們，卻換來埋怨、怪責、甚至恩將仇報。為了保持不退菩提心，必須不計較，不要回報。並了悟世間本就如此，充滿顛倒性，眾生被煩惱轉，身不由己，可悲可憫，怎忍心去怪責他們呢！而自己已擁有最殊勝的菩提心，還要什麼</w:t>
      </w:r>
      <w:r w:rsidR="000705BD">
        <w:rPr>
          <w:rFonts w:ascii="標楷體" w:eastAsia="標楷體" w:hAnsi="標楷體" w:hint="eastAsia"/>
          <w:szCs w:val="24"/>
        </w:rPr>
        <w:t>？</w:t>
      </w:r>
      <w:r w:rsidRPr="003D652C">
        <w:rPr>
          <w:rFonts w:ascii="標楷體" w:eastAsia="標楷體" w:hAnsi="標楷體" w:hint="eastAsia"/>
          <w:szCs w:val="24"/>
        </w:rPr>
        <w:t>計較什麼呢</w:t>
      </w:r>
      <w:r w:rsidR="000705BD">
        <w:rPr>
          <w:rFonts w:ascii="標楷體" w:eastAsia="標楷體" w:hAnsi="標楷體" w:hint="eastAsia"/>
          <w:szCs w:val="24"/>
        </w:rPr>
        <w:t>？</w:t>
      </w:r>
      <w:r w:rsidRPr="003D652C">
        <w:rPr>
          <w:rFonts w:ascii="標楷體" w:eastAsia="標楷體" w:hAnsi="標楷體" w:hint="eastAsia"/>
          <w:szCs w:val="24"/>
        </w:rPr>
        <w:t>為了眾生，必須修持無我、無人、無布施物的空性。沒有得失之心，逆境不悲，順境不喜的捨受。</w:t>
      </w:r>
      <w:r w:rsidRPr="003D652C">
        <w:rPr>
          <w:rFonts w:ascii="標楷體" w:eastAsia="標楷體" w:hAnsi="標楷體" w:hint="eastAsia"/>
          <w:szCs w:val="24"/>
        </w:rPr>
        <w:cr/>
      </w:r>
      <w:r w:rsidR="006E7620">
        <w:rPr>
          <w:rFonts w:ascii="標楷體" w:eastAsia="標楷體" w:hAnsi="標楷體" w:hint="eastAsia"/>
          <w:szCs w:val="24"/>
        </w:rPr>
        <w:t xml:space="preserve">    </w:t>
      </w:r>
      <w:r w:rsidRPr="006E7620">
        <w:rPr>
          <w:rFonts w:ascii="標楷體" w:eastAsia="標楷體" w:hAnsi="標楷體" w:hint="eastAsia"/>
          <w:b/>
          <w:szCs w:val="24"/>
        </w:rPr>
        <w:t>菩提心的利益</w:t>
      </w:r>
    </w:p>
    <w:p w:rsidR="003D652C" w:rsidRPr="003D652C" w:rsidRDefault="003D652C" w:rsidP="003D652C">
      <w:pPr>
        <w:rPr>
          <w:rFonts w:ascii="標楷體" w:eastAsia="標楷體" w:hAnsi="標楷體"/>
          <w:szCs w:val="24"/>
        </w:rPr>
      </w:pPr>
      <w:r w:rsidRPr="003D652C">
        <w:rPr>
          <w:rFonts w:ascii="標楷體" w:eastAsia="標楷體" w:hAnsi="標楷體" w:hint="eastAsia"/>
          <w:szCs w:val="24"/>
        </w:rPr>
        <w:t xml:space="preserve">    由於菩提心順應空性，無我，利益眾生。因此果報特大，利益不可思議：</w:t>
      </w:r>
    </w:p>
    <w:p w:rsidR="003D652C" w:rsidRPr="003D652C" w:rsidRDefault="000705BD" w:rsidP="003D652C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a</w:t>
      </w:r>
      <w:r w:rsidR="003D652C" w:rsidRPr="003D652C">
        <w:rPr>
          <w:rFonts w:ascii="標楷體" w:eastAsia="標楷體" w:hAnsi="標楷體" w:hint="eastAsia"/>
          <w:szCs w:val="24"/>
        </w:rPr>
        <w:t>)罪報較輕。 b)受罪報時間縮短—已犯無間罪者，心續中若能生起珍貴菩提心，則墮惡道如拍球般觸地即起。 c)作善功德特大—由於作善如理如法，因此功德比一般善業大。 d)具足一切功德—菩提心心包太虛，無分別平等性，因此具足一切功德。 e)不退—發菩提心後便踏上佛道，不會退轉，雖中途很多轉折，但仍是向前邁進。f)種子—菩提心如殊勝的種子，因緣成熟便開花結果，成林成蔭，不可思議。</w:t>
      </w:r>
    </w:p>
    <w:p w:rsidR="003D652C" w:rsidRPr="003D652C" w:rsidRDefault="003D652C" w:rsidP="003D652C">
      <w:pPr>
        <w:rPr>
          <w:rFonts w:ascii="標楷體" w:eastAsia="標楷體" w:hAnsi="標楷體"/>
          <w:szCs w:val="24"/>
        </w:rPr>
      </w:pPr>
    </w:p>
    <w:p w:rsidR="003D652C" w:rsidRPr="003D652C" w:rsidRDefault="003D652C" w:rsidP="003D652C">
      <w:pPr>
        <w:rPr>
          <w:rFonts w:ascii="標楷體" w:eastAsia="標楷體" w:hAnsi="標楷體"/>
          <w:szCs w:val="24"/>
        </w:rPr>
      </w:pPr>
      <w:r w:rsidRPr="003D652C">
        <w:rPr>
          <w:rFonts w:ascii="標楷體" w:eastAsia="標楷體" w:hAnsi="標楷體" w:hint="eastAsia"/>
          <w:szCs w:val="24"/>
        </w:rPr>
        <w:t xml:space="preserve">    最後，歸結菩提心在利他。一切功德及開展皆由此利他生起。密宗各派對菩提心俱有圓滿及詳盡的教授，並將菩提心的修習次第分成七重因果：即知母、念恩、念報恩、慈、悲、增上意樂、菩提心成就。顯宗在這方面相對較弱，只有省庵大師的勸發菩提心文較詳盡，他將發心立願的八種行相指陳出來：邪、正、真、偽、大、小、偏、圓，並將菩提心發起的因緣歸納為十種：念佛重恩故、念父母恩故、念師長恩故、念施主恩故、念眾生恩故、念生死苦故、尊重己靈故、懺悔業障故、求生淨土故、念正法得久住故。</w:t>
      </w:r>
    </w:p>
    <w:p w:rsidR="003D652C" w:rsidRPr="003D652C" w:rsidRDefault="003D652C" w:rsidP="003D652C">
      <w:pPr>
        <w:rPr>
          <w:rFonts w:ascii="標楷體" w:eastAsia="標楷體" w:hAnsi="標楷體"/>
          <w:szCs w:val="24"/>
        </w:rPr>
      </w:pPr>
      <w:r w:rsidRPr="003D652C">
        <w:rPr>
          <w:rFonts w:ascii="標楷體" w:eastAsia="標楷體" w:hAnsi="標楷體" w:hint="eastAsia"/>
          <w:szCs w:val="24"/>
        </w:rPr>
        <w:t xml:space="preserve">    再總結為二：一.觀眾生苦發菩提心 二.觀佛法衰發菩提心。</w:t>
      </w:r>
    </w:p>
    <w:p w:rsidR="003D652C" w:rsidRPr="003D652C" w:rsidRDefault="003D652C" w:rsidP="003D652C">
      <w:pPr>
        <w:rPr>
          <w:rFonts w:ascii="標楷體" w:eastAsia="標楷體" w:hAnsi="標楷體"/>
          <w:szCs w:val="24"/>
        </w:rPr>
      </w:pPr>
      <w:r w:rsidRPr="003D652C">
        <w:rPr>
          <w:rFonts w:ascii="標楷體" w:eastAsia="標楷體" w:hAnsi="標楷體" w:hint="eastAsia"/>
          <w:szCs w:val="24"/>
        </w:rPr>
        <w:t>以下是一些菩提心的精句，為此篇作結：</w:t>
      </w:r>
    </w:p>
    <w:p w:rsidR="003D652C" w:rsidRPr="003D652C" w:rsidRDefault="003D652C" w:rsidP="003D652C">
      <w:pPr>
        <w:rPr>
          <w:rFonts w:ascii="標楷體" w:eastAsia="標楷體" w:hAnsi="標楷體"/>
          <w:szCs w:val="24"/>
        </w:rPr>
      </w:pPr>
      <w:r w:rsidRPr="003D652C">
        <w:rPr>
          <w:rFonts w:ascii="標楷體" w:eastAsia="標楷體" w:hAnsi="標楷體" w:hint="eastAsia"/>
          <w:szCs w:val="24"/>
        </w:rPr>
        <w:t>‧眾生界盡，我願方盡；菩提道成，我願方成</w:t>
      </w:r>
    </w:p>
    <w:p w:rsidR="003D652C" w:rsidRPr="003D652C" w:rsidRDefault="003D652C" w:rsidP="003D652C">
      <w:pPr>
        <w:rPr>
          <w:rFonts w:ascii="標楷體" w:eastAsia="標楷體" w:hAnsi="標楷體"/>
          <w:szCs w:val="24"/>
        </w:rPr>
      </w:pPr>
      <w:r w:rsidRPr="003D652C">
        <w:rPr>
          <w:rFonts w:ascii="標楷體" w:eastAsia="標楷體" w:hAnsi="標楷體" w:hint="eastAsia"/>
          <w:szCs w:val="24"/>
        </w:rPr>
        <w:t>‧聞佛道長遠，不生退怯；觀眾生難度，不生厭倦</w:t>
      </w:r>
    </w:p>
    <w:p w:rsidR="003D652C" w:rsidRPr="003D652C" w:rsidRDefault="003D652C" w:rsidP="003D652C">
      <w:pPr>
        <w:rPr>
          <w:rFonts w:ascii="標楷體" w:eastAsia="標楷體" w:hAnsi="標楷體"/>
          <w:szCs w:val="24"/>
        </w:rPr>
      </w:pPr>
      <w:r w:rsidRPr="003D652C">
        <w:rPr>
          <w:rFonts w:ascii="標楷體" w:eastAsia="標楷體" w:hAnsi="標楷體" w:hint="eastAsia"/>
          <w:szCs w:val="24"/>
        </w:rPr>
        <w:t>‧如一眾生未成佛，終不於此取泥洹</w:t>
      </w:r>
    </w:p>
    <w:p w:rsidR="003D652C" w:rsidRPr="003D652C" w:rsidRDefault="003D652C" w:rsidP="003D652C">
      <w:pPr>
        <w:rPr>
          <w:rFonts w:ascii="標楷體" w:eastAsia="標楷體" w:hAnsi="標楷體"/>
          <w:szCs w:val="24"/>
        </w:rPr>
      </w:pPr>
      <w:r w:rsidRPr="003D652C">
        <w:rPr>
          <w:rFonts w:ascii="標楷體" w:eastAsia="標楷體" w:hAnsi="標楷體" w:hint="eastAsia"/>
          <w:szCs w:val="24"/>
        </w:rPr>
        <w:t>‧為利有情願成佛</w:t>
      </w:r>
    </w:p>
    <w:p w:rsidR="003D652C" w:rsidRPr="003D652C" w:rsidRDefault="003D652C" w:rsidP="003D652C">
      <w:pPr>
        <w:rPr>
          <w:rFonts w:ascii="標楷體" w:eastAsia="標楷體" w:hAnsi="標楷體"/>
          <w:szCs w:val="24"/>
        </w:rPr>
      </w:pPr>
      <w:r w:rsidRPr="003D652C">
        <w:rPr>
          <w:rFonts w:ascii="標楷體" w:eastAsia="標楷體" w:hAnsi="標楷體" w:hint="eastAsia"/>
          <w:szCs w:val="24"/>
        </w:rPr>
        <w:t>‧盡世所有樂，悉從利他生；盡世所有苦，皆從自利起</w:t>
      </w:r>
    </w:p>
    <w:p w:rsidR="003D652C" w:rsidRPr="003D652C" w:rsidRDefault="003D652C" w:rsidP="003D652C">
      <w:pPr>
        <w:rPr>
          <w:rFonts w:ascii="標楷體" w:eastAsia="標楷體" w:hAnsi="標楷體"/>
          <w:szCs w:val="24"/>
        </w:rPr>
      </w:pPr>
      <w:r w:rsidRPr="003D652C">
        <w:rPr>
          <w:rFonts w:ascii="標楷體" w:eastAsia="標楷體" w:hAnsi="標楷體" w:hint="eastAsia"/>
          <w:szCs w:val="24"/>
        </w:rPr>
        <w:t>‧母等若苦我何樂</w:t>
      </w:r>
    </w:p>
    <w:p w:rsidR="003D652C" w:rsidRPr="003D652C" w:rsidRDefault="003D652C" w:rsidP="003D652C">
      <w:pPr>
        <w:rPr>
          <w:rFonts w:ascii="標楷體" w:eastAsia="標楷體" w:hAnsi="標楷體"/>
          <w:szCs w:val="24"/>
        </w:rPr>
      </w:pPr>
      <w:r w:rsidRPr="003D652C">
        <w:rPr>
          <w:rFonts w:ascii="標楷體" w:eastAsia="標楷體" w:hAnsi="標楷體" w:hint="eastAsia"/>
          <w:szCs w:val="24"/>
        </w:rPr>
        <w:t>‧願我代替那些積聚惡業的眾生，投生地獄道</w:t>
      </w:r>
    </w:p>
    <w:p w:rsidR="003D652C" w:rsidRPr="003D652C" w:rsidRDefault="003D652C" w:rsidP="003D652C">
      <w:pPr>
        <w:rPr>
          <w:rFonts w:ascii="標楷體" w:eastAsia="標楷體" w:hAnsi="標楷體"/>
          <w:szCs w:val="24"/>
        </w:rPr>
      </w:pPr>
      <w:r w:rsidRPr="003D652C">
        <w:rPr>
          <w:rFonts w:ascii="標楷體" w:eastAsia="標楷體" w:hAnsi="標楷體" w:hint="eastAsia"/>
          <w:szCs w:val="24"/>
        </w:rPr>
        <w:t>‧願彼諸惡行皆成己之苦，願己諸善德皆成彼之樂</w:t>
      </w:r>
    </w:p>
    <w:p w:rsidR="003D652C" w:rsidRPr="003D652C" w:rsidRDefault="003D652C" w:rsidP="003D652C">
      <w:pPr>
        <w:rPr>
          <w:rFonts w:ascii="標楷體" w:eastAsia="標楷體" w:hAnsi="標楷體"/>
          <w:szCs w:val="24"/>
        </w:rPr>
      </w:pPr>
      <w:r w:rsidRPr="003D652C">
        <w:rPr>
          <w:rFonts w:ascii="標楷體" w:eastAsia="標楷體" w:hAnsi="標楷體" w:hint="eastAsia"/>
          <w:szCs w:val="24"/>
        </w:rPr>
        <w:t>‧一切行中皆持誦</w:t>
      </w:r>
    </w:p>
    <w:p w:rsidR="003D652C" w:rsidRPr="003D652C" w:rsidRDefault="003D652C" w:rsidP="003D652C">
      <w:pPr>
        <w:rPr>
          <w:rFonts w:ascii="標楷體" w:eastAsia="標楷體" w:hAnsi="標楷體"/>
          <w:szCs w:val="24"/>
        </w:rPr>
      </w:pPr>
      <w:r w:rsidRPr="003D652C">
        <w:rPr>
          <w:rFonts w:ascii="標楷體" w:eastAsia="標楷體" w:hAnsi="標楷體" w:hint="eastAsia"/>
          <w:szCs w:val="24"/>
        </w:rPr>
        <w:t>‧喜時迴向安樂眾，祈願利樂遍虛空；苦時背負他人苦，祈願苦海能乾涸</w:t>
      </w:r>
    </w:p>
    <w:p w:rsidR="003D652C" w:rsidRPr="003D652C" w:rsidRDefault="003D652C" w:rsidP="003D652C">
      <w:pPr>
        <w:rPr>
          <w:rFonts w:ascii="標楷體" w:eastAsia="標楷體" w:hAnsi="標楷體"/>
          <w:szCs w:val="24"/>
        </w:rPr>
      </w:pPr>
      <w:r w:rsidRPr="003D652C">
        <w:rPr>
          <w:rFonts w:ascii="標楷體" w:eastAsia="標楷體" w:hAnsi="標楷體" w:hint="eastAsia"/>
          <w:szCs w:val="24"/>
        </w:rPr>
        <w:t>‧如母眾生苦及困，願彼遠離熟吾心；我之利樂及善聚，如母眾生祈證佛</w:t>
      </w:r>
    </w:p>
    <w:p w:rsidR="003D652C" w:rsidRPr="003D652C" w:rsidRDefault="003D652C" w:rsidP="003D652C">
      <w:pPr>
        <w:rPr>
          <w:rFonts w:ascii="標楷體" w:eastAsia="標楷體" w:hAnsi="標楷體"/>
          <w:szCs w:val="24"/>
        </w:rPr>
      </w:pPr>
      <w:r w:rsidRPr="003D652C">
        <w:rPr>
          <w:rFonts w:ascii="標楷體" w:eastAsia="標楷體" w:hAnsi="標楷體" w:hint="eastAsia"/>
          <w:szCs w:val="24"/>
        </w:rPr>
        <w:t>‧愛他勝己</w:t>
      </w:r>
    </w:p>
    <w:p w:rsidR="003D652C" w:rsidRPr="003D652C" w:rsidRDefault="003D652C" w:rsidP="003D652C">
      <w:pPr>
        <w:rPr>
          <w:rFonts w:ascii="標楷體" w:eastAsia="標楷體" w:hAnsi="標楷體"/>
          <w:szCs w:val="24"/>
        </w:rPr>
      </w:pPr>
      <w:r w:rsidRPr="003D652C">
        <w:rPr>
          <w:rFonts w:ascii="標楷體" w:eastAsia="標楷體" w:hAnsi="標楷體" w:hint="eastAsia"/>
          <w:szCs w:val="24"/>
        </w:rPr>
        <w:t>‧雖欲利他力未能，常行此心恒不退，若能具有是心願，彼終成就利益事</w:t>
      </w:r>
    </w:p>
    <w:p w:rsidR="00BF3176" w:rsidRPr="003D652C" w:rsidRDefault="00BF3176">
      <w:pPr>
        <w:rPr>
          <w:rFonts w:ascii="標楷體" w:eastAsia="標楷體" w:hAnsi="標楷體"/>
          <w:szCs w:val="24"/>
        </w:rPr>
      </w:pPr>
    </w:p>
    <w:sectPr w:rsidR="00BF3176" w:rsidRPr="003D652C" w:rsidSect="003D652C">
      <w:pgSz w:w="16838" w:h="11906" w:orient="landscape"/>
      <w:pgMar w:top="1800" w:right="1440" w:bottom="1800" w:left="1440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354E" w:rsidRDefault="007D354E" w:rsidP="0040014F">
      <w:r>
        <w:separator/>
      </w:r>
    </w:p>
  </w:endnote>
  <w:endnote w:type="continuationSeparator" w:id="0">
    <w:p w:rsidR="007D354E" w:rsidRDefault="007D354E" w:rsidP="004001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354E" w:rsidRDefault="007D354E" w:rsidP="0040014F">
      <w:r>
        <w:separator/>
      </w:r>
    </w:p>
  </w:footnote>
  <w:footnote w:type="continuationSeparator" w:id="0">
    <w:p w:rsidR="007D354E" w:rsidRDefault="007D354E" w:rsidP="0040014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D652C"/>
    <w:rsid w:val="000705BD"/>
    <w:rsid w:val="001E2F9A"/>
    <w:rsid w:val="003D652C"/>
    <w:rsid w:val="0040014F"/>
    <w:rsid w:val="0047572F"/>
    <w:rsid w:val="004A6CCE"/>
    <w:rsid w:val="004E736D"/>
    <w:rsid w:val="006E7620"/>
    <w:rsid w:val="007D354E"/>
    <w:rsid w:val="00A3518F"/>
    <w:rsid w:val="00BA3004"/>
    <w:rsid w:val="00BF3176"/>
    <w:rsid w:val="00CA7F3E"/>
    <w:rsid w:val="00D33376"/>
    <w:rsid w:val="00D76A8C"/>
    <w:rsid w:val="00F52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52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001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40014F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4001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40014F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FF26C-5EC5-4544-AC94-33E0E7A5F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596</Words>
  <Characters>3403</Characters>
  <Application>Microsoft Office Word</Application>
  <DocSecurity>0</DocSecurity>
  <Lines>28</Lines>
  <Paragraphs>7</Paragraphs>
  <ScaleCrop>false</ScaleCrop>
  <Company>chanchannel</Company>
  <LinksUpToDate>false</LinksUpToDate>
  <CharactersWithSpaces>3992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</dc:creator>
  <cp:keywords/>
  <dc:description/>
  <cp:lastModifiedBy>chan</cp:lastModifiedBy>
  <cp:revision>7</cp:revision>
  <cp:lastPrinted>2009-05-25T04:02:00Z</cp:lastPrinted>
  <dcterms:created xsi:type="dcterms:W3CDTF">2009-05-25T03:36:00Z</dcterms:created>
  <dcterms:modified xsi:type="dcterms:W3CDTF">2009-05-26T11:36:00Z</dcterms:modified>
</cp:coreProperties>
</file>